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61AA" w:rsidRPr="003C61AA" w:rsidRDefault="003C61AA" w:rsidP="003C61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61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Отчет</w:t>
      </w:r>
    </w:p>
    <w:p w:rsidR="003C61AA" w:rsidRPr="003C61AA" w:rsidRDefault="003C61AA" w:rsidP="003C61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C61AA" w:rsidRPr="003C61AA" w:rsidRDefault="003C61AA" w:rsidP="003C61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61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исполнении управляющей организацией     ООО «Управляющая компания «Авеню-Сервис» договора управления многоквартирным домом по адресу: МО, Истринский р-н, д. Писково, д. № 161 в 201</w:t>
      </w:r>
      <w:r w:rsidR="006A433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9</w:t>
      </w:r>
      <w:r w:rsidRPr="003C61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году</w:t>
      </w: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rPr>
          <w:rFonts w:ascii="Times New Roman" w:eastAsia="Times New Roman" w:hAnsi="Times New Roman" w:cs="Times New Roman"/>
          <w:lang w:eastAsia="ru-RU"/>
        </w:rPr>
      </w:pPr>
    </w:p>
    <w:p w:rsidR="003C61AA" w:rsidRPr="003C61AA" w:rsidRDefault="003C61AA" w:rsidP="003C61A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</w:t>
      </w:r>
      <w:r w:rsidR="006A433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C61AA" w:rsidRPr="003C61AA" w:rsidRDefault="003C61AA" w:rsidP="003C61AA">
      <w:pPr>
        <w:jc w:val="center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val="x-none" w:eastAsia="x-none"/>
        </w:rPr>
      </w:pPr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>Раздел 1. Общие положения</w:t>
      </w:r>
    </w:p>
    <w:p w:rsidR="003C61AA" w:rsidRPr="003C61AA" w:rsidRDefault="003C61AA" w:rsidP="003C61AA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информации по исполнению договора управления за год осуществляется в соответствии с Постановлением Правительства Российской Федерации от 23 сентября 2010 г. N 731 «Об утверждении стандарта раскрытия информации организациями, осуществляющими деятельность в сфере управления многоквартирными домами». В соответствии с указанным постановлением размещаемая информация обеспечивает реализацию собственниками правомочий собственников в полном объеме. Раскрытие информации об исполнении управляющей организацией ООО  «УК «Авеню-Сервис»» договора управления в 201</w:t>
      </w:r>
      <w:r w:rsidR="006A433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(далее по тексту Отчет) предусматривает детализацию видов информации, предусмотренных пунктом 3 Постановления Правительства Российской Федерации от 23 сентября 2010 г. N 731. Формы отчета управляющей организации определены Приказом Министерства строительства и жилищно-коммунального хозяйства РФ от 22 декабря 2014 г. N 882/</w:t>
      </w:r>
      <w:proofErr w:type="gramStart"/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3C6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форм раскрытия информации организациями, осуществляющими деятельность в сфере управления многоквартирными домами».</w:t>
      </w:r>
    </w:p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2.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П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ер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и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од раскрыти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я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 информации в рамках Отчета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3402"/>
        <w:gridCol w:w="3791"/>
      </w:tblGrid>
      <w:tr w:rsidR="003C61AA" w:rsidRPr="003C61AA" w:rsidTr="00AC771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68172B" w:rsidRPr="003C61AA" w:rsidTr="00AC771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172B" w:rsidRDefault="006817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марта 2020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первичного заполнения или внесения изменений в форму </w:t>
            </w:r>
          </w:p>
        </w:tc>
      </w:tr>
      <w:tr w:rsidR="0068172B" w:rsidRPr="003C61AA" w:rsidTr="00AC771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172B" w:rsidRDefault="0068172B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января 2019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календарная дата начала отчетного периода по раскрытию информации в рамках Отчета</w:t>
            </w:r>
          </w:p>
        </w:tc>
      </w:tr>
      <w:tr w:rsidR="0068172B" w:rsidRPr="003C61AA" w:rsidTr="00AC771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172B" w:rsidRDefault="0068172B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декабря 2019 года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68172B" w:rsidRPr="003C61AA" w:rsidRDefault="0068172B" w:rsidP="003C61AA">
            <w:pPr>
              <w:spacing w:before="240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</w:t>
            </w:r>
          </w:p>
        </w:tc>
      </w:tr>
    </w:tbl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</w:p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lastRenderedPageBreak/>
        <w:t xml:space="preserve">Раздел 3. Общая информация о выполняемых работах (оказываемых услугах) по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управлению многоквартирным домом (МКД)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7230D0" w:rsidRPr="003C61AA" w:rsidTr="00F76742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5 751,88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управлению МКД, на конец предыдущего отчетного периода, перешедшая на текущий отчетный период.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0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МКД, образованная вследствие внесения платы потребителями за услуги (работы) по управлению МКД и перешедшая на текущий отчетный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периода),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230D0" w:rsidRPr="00290556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2 108 755,94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управлению МКД, образованная на конец предыдущего отчетного периода и перешедшая на текущий отчетный период. Допускается указание нулевого значения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помещение и коммунальные услуги для собственника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5331588,53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797009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дома за помещение и коммунальные услуги за отчетный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5 607 809,5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797009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общий размер полученных денежных средств за отчетный период по МКД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и коммунальные услуги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собственников помещений МКД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5 607 809,5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собственников помещений в МКД,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целевых взносов от собственников домовладений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0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 помещений МКД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0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0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  <w:p w:rsidR="00801FE1" w:rsidRPr="003C61AA" w:rsidRDefault="00801FE1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0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договору управления МКД за отчетный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5 607 809,5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полученных денежных средств по договору управления МКД за отчетный период с учетом авансовых платежей потребителей и неиспользованных средств за такой период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11 239,69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МКД, образованная вследствие внесения потребителями авансовых платежей за услуги (работы) по договору управления МКД на конец отчетного периода.</w:t>
            </w:r>
          </w:p>
        </w:tc>
      </w:tr>
      <w:tr w:rsidR="007230D0" w:rsidRPr="003C61AA" w:rsidTr="00F76742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90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МКД, образованная вследствие внесения платы потребителями за услуги (работы) по договору управления МКД </w:t>
            </w:r>
          </w:p>
        </w:tc>
      </w:tr>
      <w:tr w:rsidR="007230D0" w:rsidRPr="003C61AA" w:rsidTr="00F76742">
        <w:trPr>
          <w:trHeight w:val="1118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290556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3003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1 843 774,66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услуги (работы) по договору управления МКД, образованная на конец отчетного периода</w:t>
            </w:r>
          </w:p>
        </w:tc>
      </w:tr>
    </w:tbl>
    <w:p w:rsidR="003C61AA" w:rsidRPr="00D8528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4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Выполненные работы (оказанные услуги) по договору управления МКД в отчетном периоде</w:t>
      </w:r>
      <w:r w:rsidRPr="003C61AA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x-none" w:eastAsia="x-none"/>
        </w:rPr>
        <w:t xml:space="preserve"> 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3827"/>
        <w:gridCol w:w="2687"/>
      </w:tblGrid>
      <w:tr w:rsidR="003C61AA" w:rsidRPr="003C61AA" w:rsidTr="00AC771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3C61AA" w:rsidRPr="003C61AA" w:rsidTr="00AC771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C61AA" w:rsidRPr="003C61AA" w:rsidRDefault="003C61AA" w:rsidP="009F25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по </w:t>
            </w:r>
            <w:r w:rsidR="009F2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договору управления МКД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наименование работ (услуг)</w:t>
            </w:r>
          </w:p>
        </w:tc>
      </w:tr>
      <w:tr w:rsidR="003C61AA" w:rsidRPr="003C61AA" w:rsidTr="00AC771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C61AA" w:rsidRPr="00290556" w:rsidRDefault="007230D0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0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4 640 869,56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</w:tbl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5. Детальный перечень выполненных работ (оказанных услуг) в рамках выбранной работы (услуги)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866"/>
        <w:gridCol w:w="5386"/>
        <w:gridCol w:w="2127"/>
        <w:gridCol w:w="1984"/>
      </w:tblGrid>
      <w:tr w:rsidR="007230D0" w:rsidRPr="00D8528A" w:rsidTr="00801FE1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C63A80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затраты за год</w:t>
            </w:r>
          </w:p>
          <w:p w:rsidR="007230D0" w:rsidRPr="00D8528A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 161,</w:t>
            </w:r>
            <w:r w:rsidRPr="00C63A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и текущий ремонт общего имущества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7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1 236 901,79</w:t>
            </w:r>
          </w:p>
        </w:tc>
      </w:tr>
      <w:tr w:rsidR="007230D0" w:rsidRPr="00D8528A" w:rsidTr="00801FE1">
        <w:trPr>
          <w:trHeight w:val="85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E70B4F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7230D0" w:rsidRPr="00D8528A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161, руб.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и ненесущих конструкций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77 279,90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фундаментов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3648,35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подвалов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5970,02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7296,70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перекрытий и покрытий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3316,68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балок (ригелей) перекрытий и покрытий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2653,34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крыш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3648,35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6965,03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6966,29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перегородок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2321,68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внутренней отделки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11608,38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6965,03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оконных и дверных заполнений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15920,06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</w:t>
            </w:r>
            <w:proofErr w:type="spellStart"/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инжнерно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-технического обеспечения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376 885,40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вентиляции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8623,37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ИТП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26201,77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водоснабжения, отопления, водоотведения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40131,83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теплоснабжения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26865,11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внутридомового электрооборудования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42121,84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лифтов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100605,96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освещения фасада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контроля доступа (</w:t>
            </w: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электоро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-маг. замки)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10613,38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 аудио-видео домофонной связи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14925,06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систем видеонаблюдения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9950,04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внутридомовых</w:t>
            </w:r>
            <w:proofErr w:type="gram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9618,37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подъездного освещения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21558,42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801FE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силовых кабельных электролиний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9950,04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30D0" w:rsidRPr="00E70B4F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7230D0" w:rsidRPr="00D8528A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161, руб.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23880,10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внутридомовых сетей канализации К</w:t>
            </w:r>
            <w:proofErr w:type="gram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22221,76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внутридомовой охранной сигнализации (СКУД)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9618,37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 и услуги по содержанию иного общего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739 951,31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244770,98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холодный период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129682,19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придомовой территории в теплый период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 в теплый период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135652,21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Обращение с твердыми коммунальными отходами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126365,51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33498,47</w:t>
            </w:r>
          </w:p>
        </w:tc>
      </w:tr>
      <w:tr w:rsidR="007230D0" w:rsidRPr="00D8528A" w:rsidTr="00801FE1">
        <w:trPr>
          <w:trHeight w:val="11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нормативными предельными сроками устранения аварийных ситуаций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50081,87</w:t>
            </w:r>
          </w:p>
        </w:tc>
      </w:tr>
      <w:tr w:rsidR="007230D0" w:rsidRPr="00D8528A" w:rsidTr="00801FE1">
        <w:trPr>
          <w:trHeight w:val="11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иного оборудования, предназначенного для обеспечения условий доступности для инвалидов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2653,34</w:t>
            </w:r>
          </w:p>
        </w:tc>
      </w:tr>
      <w:tr w:rsidR="007230D0" w:rsidRPr="00D8528A" w:rsidTr="00801FE1">
        <w:trPr>
          <w:trHeight w:val="11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и услуги, предусмотренные разделами 1.1 и 1.2 настоящего перечня, которые могут повлиять на обеспечение условий доступности для инвалидов, выполняются с учетом обеспечения такого доступа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1326,67</w:t>
            </w:r>
          </w:p>
        </w:tc>
      </w:tr>
      <w:tr w:rsidR="007230D0" w:rsidRPr="00D8528A" w:rsidTr="00801FE1">
        <w:trPr>
          <w:trHeight w:val="6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придомовых тротуаров и малых архитектурных форм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15920,06</w:t>
            </w:r>
          </w:p>
        </w:tc>
      </w:tr>
      <w:tr w:rsidR="007230D0" w:rsidRPr="00D8528A" w:rsidTr="00801FE1">
        <w:trPr>
          <w:trHeight w:val="8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оплату коммунальных ресурсов, используемых в целях содержания общего имущества: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sz w:val="20"/>
                <w:szCs w:val="20"/>
              </w:rPr>
              <w:t>42 785,17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3648,35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39136,82</w:t>
            </w:r>
          </w:p>
        </w:tc>
      </w:tr>
      <w:tr w:rsidR="007230D0" w:rsidRPr="00D8528A" w:rsidTr="00801FE1">
        <w:trPr>
          <w:trHeight w:val="8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управляющей организации, обеспечивающие надлежащее содержание общего имущества: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sz w:val="20"/>
                <w:szCs w:val="20"/>
              </w:rPr>
              <w:t>2 811 895,30</w:t>
            </w:r>
          </w:p>
        </w:tc>
      </w:tr>
      <w:tr w:rsidR="007230D0" w:rsidRPr="00D8528A" w:rsidTr="00801FE1">
        <w:trPr>
          <w:trHeight w:val="5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Материальные расходы управляющей организации: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sz w:val="20"/>
                <w:szCs w:val="20"/>
              </w:rPr>
              <w:t>126 981,83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ТМЦ, используемых в процессе предоставления услуг по содержанию МКД: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23 083,91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Канцтовары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10090,12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Расходные материалы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8233,86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30D0" w:rsidRPr="00E70B4F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7230D0" w:rsidRPr="00D8528A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161, руб.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4759,93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Аренда нежилых помещений, занимаемых управляющей организацией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47546,90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808,84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55 542,18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sz w:val="20"/>
                <w:szCs w:val="20"/>
              </w:rPr>
              <w:t>20418,82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Служебные поездки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20750,48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Услуги связи и интернета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7995,28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2.1.4.4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Представительские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6377,60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оплату труда и отчисления на социальные нужды: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2 165 319,01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1 562 722,64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с ФОТ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602 596,37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расходы, связанные с предоставлением услуг по управлению МКД: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92 667,30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банка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2 903,68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консультационных, информационных, консалтинговых и аудиторских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2 903,68</w:t>
            </w:r>
          </w:p>
        </w:tc>
      </w:tr>
      <w:tr w:rsidR="007230D0" w:rsidRPr="00D8528A" w:rsidTr="00801FE1">
        <w:trPr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подготовкой и переподготовкой кадров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5 091,60</w:t>
            </w:r>
          </w:p>
        </w:tc>
      </w:tr>
      <w:tr w:rsidR="007230D0" w:rsidRPr="00D8528A" w:rsidTr="00801FE1">
        <w:trPr>
          <w:trHeight w:val="11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обязательному страхованию имущества, гражданской ответственности, отдельных категорий работников в соответствии с порядком, установленным законодательством 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5 807,35</w:t>
            </w:r>
          </w:p>
        </w:tc>
      </w:tr>
      <w:tr w:rsidR="007230D0" w:rsidRPr="00D8528A" w:rsidTr="00801FE1">
        <w:trPr>
          <w:trHeight w:val="5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сборы, платежи и другие отчисления, установленные законодательством РФ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67 965,72</w:t>
            </w:r>
          </w:p>
        </w:tc>
      </w:tr>
      <w:tr w:rsidR="007230D0" w:rsidRPr="00D8528A" w:rsidTr="00801FE1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ежемесячно, по необходимости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7 995,28</w:t>
            </w:r>
          </w:p>
        </w:tc>
      </w:tr>
      <w:tr w:rsidR="007230D0" w:rsidRPr="00D8528A" w:rsidTr="00801FE1">
        <w:trPr>
          <w:trHeight w:val="10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 управляющей организации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426 927,16</w:t>
            </w:r>
          </w:p>
        </w:tc>
      </w:tr>
      <w:tr w:rsidR="007230D0" w:rsidRPr="00D8528A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D8528A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4 048 797,08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пользование инфраструктурой жилого комплекса и прочие работы и услуги: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E70B4F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592 072,48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пропускного и внутриобъектного режима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298 513,80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Механизированная уборка территории поселка (дороги, площадки)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111 800,11</w:t>
            </w:r>
          </w:p>
        </w:tc>
      </w:tr>
      <w:tr w:rsidR="007230D0" w:rsidRPr="00E70B4F" w:rsidTr="00801FE1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Уборка парковой зоны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106 469,93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трансформаторной подстанции (2 БКТП-7)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9 950,04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наружных сетей водопровода полива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сезонно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29 518,45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D8528A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0D0" w:rsidRPr="00E70B4F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затраты за год </w:t>
            </w:r>
          </w:p>
          <w:p w:rsidR="007230D0" w:rsidRPr="00D8528A" w:rsidRDefault="007230D0" w:rsidP="00F76742">
            <w:pPr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5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дом 161, руб.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квартал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18 573,41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Утилизация отходов при </w:t>
            </w:r>
            <w:proofErr w:type="spell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очистных сооружений К</w:t>
            </w:r>
            <w:proofErr w:type="gram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FC66E8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необходимости</w:t>
            </w:r>
            <w:r w:rsidRPr="00A440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8 291,70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ТОиР</w:t>
            </w:r>
            <w:proofErr w:type="spellEnd"/>
            <w:r w:rsidRPr="00E70B4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системы автоматизации и диспетчеризации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A440E1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8 955,04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E70B4F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B17910" w:rsidRDefault="007230D0" w:rsidP="00F76742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592 072,48</w:t>
            </w:r>
          </w:p>
        </w:tc>
      </w:tr>
      <w:tr w:rsidR="007230D0" w:rsidRPr="00E70B4F" w:rsidTr="00801FE1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0D0" w:rsidRPr="00E70B4F" w:rsidRDefault="007230D0" w:rsidP="00F7674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E70B4F" w:rsidRDefault="007230D0" w:rsidP="00F76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B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30D0" w:rsidRPr="00B17910" w:rsidRDefault="007230D0" w:rsidP="00F767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79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4 640 869,56</w:t>
            </w:r>
          </w:p>
        </w:tc>
      </w:tr>
    </w:tbl>
    <w:p w:rsidR="003C61AA" w:rsidRPr="003C61AA" w:rsidRDefault="003C61AA" w:rsidP="003C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Раздел 6. Информация о наличии претензий по качеству выполненных работ (оказанных услуг)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3C61AA" w:rsidRPr="003C61AA" w:rsidTr="00AC7715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3C61AA" w:rsidRPr="003C61AA" w:rsidTr="00AC771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1AA" w:rsidRPr="008B2FCF" w:rsidRDefault="006A4331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</w:t>
            </w:r>
          </w:p>
        </w:tc>
      </w:tr>
      <w:tr w:rsidR="003C61AA" w:rsidRPr="003C61AA" w:rsidTr="00AC771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обращений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1AA" w:rsidRPr="008B2FCF" w:rsidRDefault="006A4331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</w:t>
            </w:r>
          </w:p>
        </w:tc>
      </w:tr>
      <w:tr w:rsidR="003C61AA" w:rsidRPr="003C61AA" w:rsidTr="00AC771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1AA" w:rsidRPr="006A4331" w:rsidRDefault="006A4331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</w:t>
            </w:r>
          </w:p>
        </w:tc>
      </w:tr>
      <w:tr w:rsidR="003C61AA" w:rsidRPr="003C61AA" w:rsidTr="00AC7715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1AA" w:rsidRPr="003C61AA" w:rsidRDefault="006A4331" w:rsidP="003C61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3C61AA" w:rsidRPr="003C61AA" w:rsidRDefault="003C61AA" w:rsidP="003C61A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</w:t>
            </w:r>
          </w:p>
        </w:tc>
      </w:tr>
    </w:tbl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br w:type="page"/>
        <w:t xml:space="preserve">Раздел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7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Общая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 xml:space="preserve">информация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по предоставленным коммунальным услугам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8"/>
        <w:gridCol w:w="993"/>
        <w:gridCol w:w="1561"/>
        <w:gridCol w:w="4925"/>
      </w:tblGrid>
      <w:tr w:rsidR="007230D0" w:rsidRPr="003C61AA" w:rsidTr="00F767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925" w:type="dxa"/>
            <w:vAlign w:val="center"/>
          </w:tcPr>
          <w:p w:rsidR="007230D0" w:rsidRPr="003C61AA" w:rsidRDefault="007230D0" w:rsidP="00F7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230D0" w:rsidRPr="003C61AA" w:rsidTr="00F76742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7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7230D0" w:rsidRPr="00267727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A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5 751,88</w:t>
            </w:r>
          </w:p>
        </w:tc>
        <w:tc>
          <w:tcPr>
            <w:tcW w:w="4924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7230D0" w:rsidRPr="003C61AA" w:rsidTr="00F76742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7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7230D0" w:rsidRPr="00267727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7230D0" w:rsidRPr="003C61AA" w:rsidTr="00F76742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7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7230D0" w:rsidRPr="00267727" w:rsidRDefault="007230D0" w:rsidP="00F767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265 223,72</w:t>
            </w:r>
          </w:p>
        </w:tc>
        <w:tc>
          <w:tcPr>
            <w:tcW w:w="4924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7230D0" w:rsidRPr="003C61AA" w:rsidTr="00F76742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7230D0" w:rsidRPr="003C61AA" w:rsidRDefault="007230D0" w:rsidP="00F7674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7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7230D0" w:rsidRPr="00267727" w:rsidRDefault="007230D0" w:rsidP="00F767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56,32</w:t>
            </w:r>
          </w:p>
        </w:tc>
        <w:tc>
          <w:tcPr>
            <w:tcW w:w="4924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7230D0" w:rsidRPr="003C61AA" w:rsidTr="00F76742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7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7230D0" w:rsidRPr="00267727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4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7230D0" w:rsidRPr="003C61AA" w:rsidTr="00F76742">
        <w:tblPrEx>
          <w:jc w:val="left"/>
          <w:tblLook w:val="0000" w:firstRow="0" w:lastRow="0" w:firstColumn="0" w:lastColumn="0" w:noHBand="0" w:noVBand="0"/>
        </w:tblPrEx>
        <w:tc>
          <w:tcPr>
            <w:tcW w:w="676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7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61" w:type="dxa"/>
            <w:vAlign w:val="center"/>
          </w:tcPr>
          <w:p w:rsidR="007230D0" w:rsidRPr="00267727" w:rsidRDefault="007230D0" w:rsidP="00F767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427 066,7</w:t>
            </w:r>
          </w:p>
        </w:tc>
        <w:tc>
          <w:tcPr>
            <w:tcW w:w="4924" w:type="dxa"/>
            <w:vAlign w:val="center"/>
          </w:tcPr>
          <w:p w:rsidR="007230D0" w:rsidRPr="003C61AA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</w:tbl>
    <w:p w:rsidR="003C61AA" w:rsidRPr="003C61AA" w:rsidRDefault="003C61AA" w:rsidP="003C6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8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. Информация о предоставленных коммунальных услугах (заполняется по каждой коммунальной услуге)</w:t>
      </w:r>
      <w:hyperlink w:anchor="sub_1008" w:history="1">
        <w:r w:rsidRPr="003C61AA">
          <w:rPr>
            <w:rFonts w:ascii="Cambria" w:eastAsia="Times New Roman" w:hAnsi="Cambria" w:cs="Times New Roman"/>
            <w:b/>
            <w:bCs/>
            <w:sz w:val="28"/>
            <w:szCs w:val="28"/>
            <w:lang w:val="x-none" w:eastAsia="x-none"/>
          </w:rPr>
          <w:t>*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2268"/>
        <w:gridCol w:w="993"/>
        <w:gridCol w:w="1559"/>
        <w:gridCol w:w="4924"/>
      </w:tblGrid>
      <w:tr w:rsidR="007230D0" w:rsidRPr="00EF6FF1" w:rsidTr="00F76742">
        <w:trPr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</w:t>
            </w: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ГВС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577,4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121 089,27</w:t>
            </w:r>
          </w:p>
          <w:p w:rsidR="007230D0" w:rsidRPr="0042263C" w:rsidRDefault="007230D0" w:rsidP="00F7674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68 547,87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75 574,4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22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- </w:t>
            </w: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1 052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59 084,60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0652F7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F7">
              <w:rPr>
                <w:rFonts w:ascii="Times New Roman" w:hAnsi="Times New Roman" w:cs="Times New Roman"/>
                <w:sz w:val="20"/>
                <w:szCs w:val="20"/>
              </w:rPr>
              <w:t>39 920,89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42 730,03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rPr>
          <w:trHeight w:val="146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230D0" w:rsidRPr="00EF6FF1" w:rsidTr="00F76742">
        <w:trPr>
          <w:trHeight w:val="135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rPr>
          <w:trHeight w:val="90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вид коммунальной услуги.</w:t>
            </w:r>
          </w:p>
        </w:tc>
      </w:tr>
      <w:tr w:rsidR="007230D0" w:rsidRPr="00EF6FF1" w:rsidTr="00F76742">
        <w:trPr>
          <w:trHeight w:val="54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87D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39 883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161289,22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87D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137 238,01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87D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47 174,05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B275AF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7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227835,6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B275AF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7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208040,58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B275AF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75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19794,99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206,</w:t>
            </w:r>
            <w:r w:rsidRPr="004226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527 711,94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505 567,62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179 422,41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787D6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6C">
              <w:rPr>
                <w:rFonts w:ascii="Times New Roman" w:hAnsi="Times New Roman" w:cs="Times New Roman"/>
                <w:sz w:val="20"/>
                <w:szCs w:val="20"/>
              </w:rPr>
              <w:t>744 283,89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787D6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D6C">
              <w:rPr>
                <w:rFonts w:ascii="Times New Roman" w:hAnsi="Times New Roman" w:cs="Times New Roman"/>
                <w:sz w:val="20"/>
                <w:szCs w:val="20"/>
              </w:rPr>
              <w:t>802 658,18</w:t>
            </w:r>
          </w:p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87D6C">
              <w:rPr>
                <w:rFonts w:ascii="Times New Roman" w:hAnsi="Times New Roman" w:cs="Times New Roman"/>
                <w:sz w:val="20"/>
                <w:szCs w:val="20"/>
              </w:rPr>
              <w:t>111532,86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коммунальной услуги – </w:t>
            </w:r>
            <w:r w:rsidRPr="00EF6F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1 629,4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121 585,93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77 699,91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bCs/>
                <w:sz w:val="20"/>
                <w:szCs w:val="20"/>
              </w:rPr>
              <w:t>82 165,81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121 401,36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116 476,28</w:t>
            </w:r>
          </w:p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42263C" w:rsidRDefault="007230D0" w:rsidP="00F767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2263C">
              <w:rPr>
                <w:rFonts w:ascii="Times New Roman" w:hAnsi="Times New Roman" w:cs="Times New Roman"/>
                <w:sz w:val="20"/>
                <w:szCs w:val="20"/>
              </w:rPr>
              <w:t>10043,47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7230D0" w:rsidRPr="00EF6FF1" w:rsidTr="00F76742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EF6F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D0" w:rsidRPr="00EF6FF1" w:rsidRDefault="007230D0" w:rsidP="00F76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F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</w:tbl>
    <w:p w:rsidR="003C61AA" w:rsidRPr="003C61AA" w:rsidRDefault="003C61AA" w:rsidP="003C61AA">
      <w:pPr>
        <w:keepNext/>
        <w:keepLines/>
        <w:spacing w:before="480" w:after="24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</w:pP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Раздел 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eastAsia="x-none"/>
        </w:rPr>
        <w:t>9</w:t>
      </w:r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 xml:space="preserve">. Информация о ведении </w:t>
      </w:r>
      <w:proofErr w:type="spellStart"/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претензионно</w:t>
      </w:r>
      <w:proofErr w:type="spellEnd"/>
      <w:r w:rsidRPr="003C61AA">
        <w:rPr>
          <w:rFonts w:ascii="Cambria" w:eastAsia="Times New Roman" w:hAnsi="Cambria" w:cs="Times New Roman"/>
          <w:b/>
          <w:bCs/>
          <w:sz w:val="28"/>
          <w:szCs w:val="28"/>
          <w:lang w:val="x-none" w:eastAsia="x-none"/>
        </w:rPr>
        <w:t>-исковой работы в отношении потребителей-должников</w: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246"/>
        <w:gridCol w:w="993"/>
        <w:gridCol w:w="1559"/>
        <w:gridCol w:w="4955"/>
      </w:tblGrid>
      <w:tr w:rsidR="000B464B" w:rsidRPr="003C61AA" w:rsidTr="00290556">
        <w:trPr>
          <w:cantSplit/>
          <w:tblHeader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</w:t>
            </w:r>
            <w:proofErr w:type="gramStart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.и</w:t>
            </w:r>
            <w:proofErr w:type="gram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зм</w:t>
            </w:r>
            <w:proofErr w:type="spellEnd"/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0B464B" w:rsidRPr="003C61AA" w:rsidTr="0029055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4B" w:rsidRPr="003C61AA" w:rsidRDefault="00F9412E" w:rsidP="002905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услуг за отчетный период по МКД</w:t>
            </w:r>
          </w:p>
        </w:tc>
      </w:tr>
      <w:tr w:rsidR="000B464B" w:rsidRPr="003C61AA" w:rsidTr="0029055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B464B" w:rsidRPr="00D2117D" w:rsidRDefault="000B464B" w:rsidP="002905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464B" w:rsidRPr="00FF3F38" w:rsidRDefault="000B464B" w:rsidP="00290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4B" w:rsidRPr="00FF3F38" w:rsidRDefault="00F9412E" w:rsidP="00290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B464B" w:rsidRPr="00D2117D" w:rsidRDefault="000B464B" w:rsidP="002905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услуг за отчетный период по Поселку</w:t>
            </w:r>
          </w:p>
        </w:tc>
      </w:tr>
      <w:tr w:rsidR="000B464B" w:rsidRPr="003C61AA" w:rsidTr="00290556">
        <w:trPr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0B464B" w:rsidRPr="003C61AA" w:rsidRDefault="000B464B" w:rsidP="002905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1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B464B" w:rsidRPr="00D2117D" w:rsidRDefault="000B464B" w:rsidP="002905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B464B" w:rsidRPr="00FF3F38" w:rsidRDefault="000B464B" w:rsidP="00290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64B" w:rsidRPr="00FF3F38" w:rsidRDefault="00F9412E" w:rsidP="002905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480 952,60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0B464B" w:rsidRPr="00D2117D" w:rsidRDefault="000B464B" w:rsidP="002905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117D">
              <w:rPr>
                <w:rFonts w:ascii="Times New Roman" w:hAnsi="Times New Roman"/>
                <w:sz w:val="20"/>
                <w:szCs w:val="20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D2117D">
              <w:rPr>
                <w:rFonts w:ascii="Times New Roman" w:hAnsi="Times New Roman"/>
                <w:sz w:val="20"/>
                <w:szCs w:val="20"/>
              </w:rPr>
              <w:t>претензионно</w:t>
            </w:r>
            <w:proofErr w:type="spellEnd"/>
            <w:r w:rsidRPr="00D2117D">
              <w:rPr>
                <w:rFonts w:ascii="Times New Roman" w:hAnsi="Times New Roman"/>
                <w:sz w:val="20"/>
                <w:szCs w:val="20"/>
              </w:rPr>
              <w:t>-исковой работы за отчетный период по многоквартирному дому.</w:t>
            </w:r>
          </w:p>
        </w:tc>
      </w:tr>
    </w:tbl>
    <w:p w:rsidR="00797009" w:rsidRPr="003C61AA" w:rsidRDefault="00797009" w:rsidP="003C61AA"/>
    <w:sectPr w:rsidR="00797009" w:rsidRPr="003C61AA" w:rsidSect="00801FE1">
      <w:footerReference w:type="default" r:id="rId8"/>
      <w:footerReference w:type="first" r:id="rId9"/>
      <w:pgSz w:w="11906" w:h="16838" w:code="9"/>
      <w:pgMar w:top="1134" w:right="851" w:bottom="1560" w:left="851" w:header="709" w:footer="8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31" w:rsidRDefault="006A4331">
      <w:pPr>
        <w:spacing w:after="0" w:line="240" w:lineRule="auto"/>
      </w:pPr>
      <w:r>
        <w:separator/>
      </w:r>
    </w:p>
  </w:endnote>
  <w:endnote w:type="continuationSeparator" w:id="0">
    <w:p w:rsidR="006A4331" w:rsidRDefault="006A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31" w:rsidRDefault="006A433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1FE1">
      <w:rPr>
        <w:noProof/>
      </w:rPr>
      <w:t>14</w:t>
    </w:r>
    <w:r>
      <w:fldChar w:fldCharType="end"/>
    </w:r>
  </w:p>
  <w:p w:rsidR="006A4331" w:rsidRDefault="006A433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31" w:rsidRDefault="006A4331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1FE1">
      <w:rPr>
        <w:noProof/>
      </w:rPr>
      <w:t>1</w:t>
    </w:r>
    <w:r>
      <w:fldChar w:fldCharType="end"/>
    </w:r>
  </w:p>
  <w:p w:rsidR="006A4331" w:rsidRDefault="006A43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31" w:rsidRDefault="006A4331">
      <w:pPr>
        <w:spacing w:after="0" w:line="240" w:lineRule="auto"/>
      </w:pPr>
      <w:r>
        <w:separator/>
      </w:r>
    </w:p>
  </w:footnote>
  <w:footnote w:type="continuationSeparator" w:id="0">
    <w:p w:rsidR="006A4331" w:rsidRDefault="006A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2C4D"/>
    <w:multiLevelType w:val="multilevel"/>
    <w:tmpl w:val="560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C"/>
    <w:multiLevelType w:val="hybridMultilevel"/>
    <w:tmpl w:val="33745F68"/>
    <w:lvl w:ilvl="0" w:tplc="04190001">
      <w:start w:val="25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B2E53"/>
    <w:multiLevelType w:val="multilevel"/>
    <w:tmpl w:val="AA200E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">
    <w:nsid w:val="469335B3"/>
    <w:multiLevelType w:val="multilevel"/>
    <w:tmpl w:val="7F4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AE9"/>
    <w:multiLevelType w:val="hybridMultilevel"/>
    <w:tmpl w:val="7D82827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2366A7"/>
    <w:multiLevelType w:val="hybridMultilevel"/>
    <w:tmpl w:val="E5C8B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29696D"/>
    <w:multiLevelType w:val="hybridMultilevel"/>
    <w:tmpl w:val="3732DB8A"/>
    <w:lvl w:ilvl="0" w:tplc="1A0EFB9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8A00716"/>
    <w:multiLevelType w:val="hybridMultilevel"/>
    <w:tmpl w:val="109A5940"/>
    <w:lvl w:ilvl="0" w:tplc="D062D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F37376"/>
    <w:multiLevelType w:val="hybridMultilevel"/>
    <w:tmpl w:val="22A8EAB2"/>
    <w:lvl w:ilvl="0" w:tplc="AFFC0416">
      <w:start w:val="254"/>
      <w:numFmt w:val="bullet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09"/>
    <w:rsid w:val="000B464B"/>
    <w:rsid w:val="0026465F"/>
    <w:rsid w:val="00267727"/>
    <w:rsid w:val="00285CE9"/>
    <w:rsid w:val="00290556"/>
    <w:rsid w:val="0032573D"/>
    <w:rsid w:val="003C61AA"/>
    <w:rsid w:val="005456A2"/>
    <w:rsid w:val="00563DB8"/>
    <w:rsid w:val="005F7653"/>
    <w:rsid w:val="0068172B"/>
    <w:rsid w:val="006A24AD"/>
    <w:rsid w:val="006A4331"/>
    <w:rsid w:val="007230D0"/>
    <w:rsid w:val="00797009"/>
    <w:rsid w:val="00801FE1"/>
    <w:rsid w:val="0083405A"/>
    <w:rsid w:val="008B2FCF"/>
    <w:rsid w:val="008C6EC0"/>
    <w:rsid w:val="00984524"/>
    <w:rsid w:val="009A3601"/>
    <w:rsid w:val="009A5218"/>
    <w:rsid w:val="009B4A09"/>
    <w:rsid w:val="009F25FE"/>
    <w:rsid w:val="00A55C7F"/>
    <w:rsid w:val="00AC7715"/>
    <w:rsid w:val="00AE6403"/>
    <w:rsid w:val="00AF2625"/>
    <w:rsid w:val="00BA4F61"/>
    <w:rsid w:val="00BF171C"/>
    <w:rsid w:val="00C62963"/>
    <w:rsid w:val="00C63A80"/>
    <w:rsid w:val="00CC5BA7"/>
    <w:rsid w:val="00D4720B"/>
    <w:rsid w:val="00D8528A"/>
    <w:rsid w:val="00DA3936"/>
    <w:rsid w:val="00DF432F"/>
    <w:rsid w:val="00E34474"/>
    <w:rsid w:val="00E70B4F"/>
    <w:rsid w:val="00EB43E1"/>
    <w:rsid w:val="00EC573C"/>
    <w:rsid w:val="00ED4908"/>
    <w:rsid w:val="00ED5A9E"/>
    <w:rsid w:val="00EF6FF1"/>
    <w:rsid w:val="00F84754"/>
    <w:rsid w:val="00F923DE"/>
    <w:rsid w:val="00F9412E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970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70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970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0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97009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700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9700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97009"/>
  </w:style>
  <w:style w:type="paragraph" w:styleId="a3">
    <w:name w:val="Normal (Web)"/>
    <w:basedOn w:val="a"/>
    <w:uiPriority w:val="99"/>
    <w:unhideWhenUsed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TOC Heading"/>
    <w:basedOn w:val="1"/>
    <w:next w:val="a"/>
    <w:uiPriority w:val="39"/>
    <w:semiHidden/>
    <w:unhideWhenUsed/>
    <w:qFormat/>
    <w:rsid w:val="00797009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97009"/>
    <w:pPr>
      <w:spacing w:before="360" w:after="0"/>
    </w:pPr>
    <w:rPr>
      <w:rFonts w:ascii="Calibri Light" w:eastAsia="Times New Roman" w:hAnsi="Calibri Light" w:cs="Times New Roman"/>
      <w:b/>
      <w:bCs/>
      <w:caps/>
      <w:sz w:val="24"/>
      <w:szCs w:val="24"/>
      <w:lang w:eastAsia="ru-RU"/>
    </w:rPr>
  </w:style>
  <w:style w:type="character" w:styleId="a7">
    <w:name w:val="Hyperlink"/>
    <w:uiPriority w:val="99"/>
    <w:unhideWhenUsed/>
    <w:rsid w:val="007970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700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970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79700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9700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797009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79700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97009"/>
    <w:pPr>
      <w:spacing w:before="240" w:after="0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7009"/>
    <w:pPr>
      <w:spacing w:after="0"/>
      <w:ind w:left="220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22">
    <w:name w:val="Table Grid 2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97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970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97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0">
    <w:name w:val="Body Text"/>
    <w:basedOn w:val="a"/>
    <w:link w:val="af1"/>
    <w:semiHidden/>
    <w:rsid w:val="007970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797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llowedHyperlink"/>
    <w:uiPriority w:val="99"/>
    <w:semiHidden/>
    <w:unhideWhenUsed/>
    <w:rsid w:val="00797009"/>
    <w:rPr>
      <w:color w:val="800080"/>
      <w:u w:val="single"/>
    </w:rPr>
  </w:style>
  <w:style w:type="paragraph" w:customStyle="1" w:styleId="xl2464">
    <w:name w:val="xl24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5">
    <w:name w:val="xl246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6">
    <w:name w:val="xl246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7">
    <w:name w:val="xl24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8">
    <w:name w:val="xl246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9">
    <w:name w:val="xl2469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0">
    <w:name w:val="xl2470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1">
    <w:name w:val="xl2471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2">
    <w:name w:val="xl2472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3">
    <w:name w:val="xl247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4">
    <w:name w:val="xl247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5">
    <w:name w:val="xl2475"/>
    <w:basedOn w:val="a"/>
    <w:rsid w:val="007970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6">
    <w:name w:val="xl247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7">
    <w:name w:val="xl2477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8">
    <w:name w:val="xl2478"/>
    <w:basedOn w:val="a"/>
    <w:rsid w:val="007970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2479">
    <w:name w:val="xl2479"/>
    <w:basedOn w:val="a"/>
    <w:rsid w:val="0079700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0">
    <w:name w:val="xl248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1">
    <w:name w:val="xl24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2">
    <w:name w:val="xl2482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3">
    <w:name w:val="xl248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4">
    <w:name w:val="xl2484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5">
    <w:name w:val="xl2485"/>
    <w:basedOn w:val="a"/>
    <w:rsid w:val="0079700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6">
    <w:name w:val="xl24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7">
    <w:name w:val="xl2487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8">
    <w:name w:val="xl2488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9">
    <w:name w:val="xl2489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0">
    <w:name w:val="xl2490"/>
    <w:basedOn w:val="a"/>
    <w:rsid w:val="007970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1">
    <w:name w:val="xl249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2">
    <w:name w:val="xl249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3">
    <w:name w:val="xl24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94">
    <w:name w:val="xl249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5">
    <w:name w:val="xl24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6">
    <w:name w:val="xl24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7">
    <w:name w:val="xl24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98">
    <w:name w:val="xl24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9">
    <w:name w:val="xl249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0">
    <w:name w:val="xl250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1">
    <w:name w:val="xl2501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2">
    <w:name w:val="xl2502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3">
    <w:name w:val="xl250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4">
    <w:name w:val="xl250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5">
    <w:name w:val="xl2505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06">
    <w:name w:val="xl25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07">
    <w:name w:val="xl250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8">
    <w:name w:val="xl2508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9">
    <w:name w:val="xl250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0">
    <w:name w:val="xl251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1">
    <w:name w:val="xl251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2">
    <w:name w:val="xl25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3">
    <w:name w:val="xl25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4">
    <w:name w:val="xl25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5">
    <w:name w:val="xl25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16">
    <w:name w:val="xl25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7">
    <w:name w:val="xl2517"/>
    <w:basedOn w:val="a"/>
    <w:rsid w:val="0079700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8">
    <w:name w:val="xl25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19">
    <w:name w:val="xl251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0">
    <w:name w:val="xl252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1">
    <w:name w:val="xl25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2">
    <w:name w:val="xl25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3">
    <w:name w:val="xl2523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24">
    <w:name w:val="xl252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5">
    <w:name w:val="xl25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6">
    <w:name w:val="xl25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7">
    <w:name w:val="xl2527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28">
    <w:name w:val="xl2528"/>
    <w:basedOn w:val="a"/>
    <w:rsid w:val="007970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2529">
    <w:name w:val="xl25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0">
    <w:name w:val="xl253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1">
    <w:name w:val="xl25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32">
    <w:name w:val="xl25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3">
    <w:name w:val="xl253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534">
    <w:name w:val="xl2534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535">
    <w:name w:val="xl253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style-span">
    <w:name w:val="apple-style-span"/>
    <w:rsid w:val="00797009"/>
  </w:style>
  <w:style w:type="character" w:customStyle="1" w:styleId="apple-converted-space">
    <w:name w:val="apple-converted-space"/>
    <w:rsid w:val="00797009"/>
  </w:style>
  <w:style w:type="paragraph" w:customStyle="1" w:styleId="font5">
    <w:name w:val="font5"/>
    <w:basedOn w:val="a"/>
    <w:rsid w:val="007970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26">
    <w:name w:val="xl22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7">
    <w:name w:val="xl222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8">
    <w:name w:val="xl222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229">
    <w:name w:val="xl22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0">
    <w:name w:val="xl22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1">
    <w:name w:val="xl223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2">
    <w:name w:val="xl223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3">
    <w:name w:val="xl22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34">
    <w:name w:val="xl22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5">
    <w:name w:val="xl22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6">
    <w:name w:val="xl223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7">
    <w:name w:val="xl22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38">
    <w:name w:val="xl22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39">
    <w:name w:val="xl22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0">
    <w:name w:val="xl22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1">
    <w:name w:val="xl224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2">
    <w:name w:val="xl22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u w:val="single"/>
      <w:lang w:eastAsia="ru-RU"/>
    </w:rPr>
  </w:style>
  <w:style w:type="paragraph" w:customStyle="1" w:styleId="xl2243">
    <w:name w:val="xl22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4">
    <w:name w:val="xl224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5">
    <w:name w:val="xl224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6">
    <w:name w:val="xl2246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47">
    <w:name w:val="xl22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48">
    <w:name w:val="xl22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49">
    <w:name w:val="xl22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0">
    <w:name w:val="xl225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51">
    <w:name w:val="xl225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2">
    <w:name w:val="xl22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3">
    <w:name w:val="xl22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4">
    <w:name w:val="xl22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5">
    <w:name w:val="xl22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56">
    <w:name w:val="xl22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7">
    <w:name w:val="xl22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8">
    <w:name w:val="xl22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59">
    <w:name w:val="xl22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0">
    <w:name w:val="xl226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1">
    <w:name w:val="xl226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2">
    <w:name w:val="xl226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3">
    <w:name w:val="xl226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4">
    <w:name w:val="xl226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5">
    <w:name w:val="xl226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6">
    <w:name w:val="xl226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7">
    <w:name w:val="xl226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68">
    <w:name w:val="xl22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69">
    <w:name w:val="xl22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0">
    <w:name w:val="xl22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1">
    <w:name w:val="xl227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2">
    <w:name w:val="xl227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73">
    <w:name w:val="xl227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4">
    <w:name w:val="xl22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5">
    <w:name w:val="xl22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6">
    <w:name w:val="xl227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7">
    <w:name w:val="xl227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8">
    <w:name w:val="xl22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9">
    <w:name w:val="xl227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0">
    <w:name w:val="xl22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1">
    <w:name w:val="xl22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2">
    <w:name w:val="xl22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3">
    <w:name w:val="xl228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84">
    <w:name w:val="xl228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5">
    <w:name w:val="xl22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6">
    <w:name w:val="xl22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87">
    <w:name w:val="xl228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8">
    <w:name w:val="xl22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9">
    <w:name w:val="xl228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0">
    <w:name w:val="xl229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1">
    <w:name w:val="xl229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2">
    <w:name w:val="xl229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3">
    <w:name w:val="xl229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4">
    <w:name w:val="xl229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5">
    <w:name w:val="xl229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96">
    <w:name w:val="xl229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297">
    <w:name w:val="xl22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8">
    <w:name w:val="xl22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299">
    <w:name w:val="xl22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00">
    <w:name w:val="xl23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1">
    <w:name w:val="xl230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2">
    <w:name w:val="xl230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3">
    <w:name w:val="xl230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4">
    <w:name w:val="xl230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5">
    <w:name w:val="xl23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06">
    <w:name w:val="xl230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7">
    <w:name w:val="xl230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8">
    <w:name w:val="xl230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9">
    <w:name w:val="xl230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0">
    <w:name w:val="xl2310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1">
    <w:name w:val="xl231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2">
    <w:name w:val="xl231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3">
    <w:name w:val="xl231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14">
    <w:name w:val="xl231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15">
    <w:name w:val="xl231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6">
    <w:name w:val="xl231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7">
    <w:name w:val="xl231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8">
    <w:name w:val="xl231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19">
    <w:name w:val="xl231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0">
    <w:name w:val="xl2320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1">
    <w:name w:val="xl232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2">
    <w:name w:val="xl232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3">
    <w:name w:val="xl2323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4">
    <w:name w:val="xl232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5">
    <w:name w:val="xl232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6">
    <w:name w:val="xl232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27">
    <w:name w:val="xl23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28">
    <w:name w:val="xl232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9">
    <w:name w:val="xl232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0">
    <w:name w:val="xl2330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1">
    <w:name w:val="xl233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2">
    <w:name w:val="xl233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3">
    <w:name w:val="xl233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4">
    <w:name w:val="xl2334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35">
    <w:name w:val="xl233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6">
    <w:name w:val="xl233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7">
    <w:name w:val="xl233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38">
    <w:name w:val="xl233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39">
    <w:name w:val="xl233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0">
    <w:name w:val="xl23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1">
    <w:name w:val="xl234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2">
    <w:name w:val="xl23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3">
    <w:name w:val="xl234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44">
    <w:name w:val="xl234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5">
    <w:name w:val="xl234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6">
    <w:name w:val="xl2346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7">
    <w:name w:val="xl234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8">
    <w:name w:val="xl23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49">
    <w:name w:val="xl234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0">
    <w:name w:val="xl23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1">
    <w:name w:val="xl23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2">
    <w:name w:val="xl235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53">
    <w:name w:val="xl23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4">
    <w:name w:val="xl23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5">
    <w:name w:val="xl23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6">
    <w:name w:val="xl23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7">
    <w:name w:val="xl23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58">
    <w:name w:val="xl235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59">
    <w:name w:val="xl2359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0">
    <w:name w:val="xl236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1">
    <w:name w:val="xl23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2">
    <w:name w:val="xl236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3">
    <w:name w:val="xl23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4">
    <w:name w:val="xl236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5">
    <w:name w:val="xl236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6">
    <w:name w:val="xl236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67">
    <w:name w:val="xl236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68">
    <w:name w:val="xl23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69">
    <w:name w:val="xl236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0">
    <w:name w:val="xl237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1">
    <w:name w:val="xl237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2">
    <w:name w:val="xl23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3">
    <w:name w:val="xl237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4">
    <w:name w:val="xl237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5">
    <w:name w:val="xl23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76">
    <w:name w:val="xl23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77">
    <w:name w:val="xl237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8">
    <w:name w:val="xl237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79">
    <w:name w:val="xl237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0">
    <w:name w:val="xl238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1">
    <w:name w:val="xl238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2">
    <w:name w:val="xl238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83">
    <w:name w:val="xl238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4">
    <w:name w:val="xl238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85">
    <w:name w:val="xl238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6">
    <w:name w:val="xl238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7">
    <w:name w:val="xl2387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8">
    <w:name w:val="xl238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89">
    <w:name w:val="xl238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0">
    <w:name w:val="xl239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1">
    <w:name w:val="xl239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2">
    <w:name w:val="xl239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3">
    <w:name w:val="xl239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4">
    <w:name w:val="xl2394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5">
    <w:name w:val="xl239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6">
    <w:name w:val="xl239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397">
    <w:name w:val="xl239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8">
    <w:name w:val="xl239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399">
    <w:name w:val="xl239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0">
    <w:name w:val="xl240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1">
    <w:name w:val="xl240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2">
    <w:name w:val="xl2402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3">
    <w:name w:val="xl240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4">
    <w:name w:val="xl240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5">
    <w:name w:val="xl240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6">
    <w:name w:val="xl240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7">
    <w:name w:val="xl240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08">
    <w:name w:val="xl240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09">
    <w:name w:val="xl240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0">
    <w:name w:val="xl241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1">
    <w:name w:val="xl241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2">
    <w:name w:val="xl241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3">
    <w:name w:val="xl241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4">
    <w:name w:val="xl241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5">
    <w:name w:val="xl241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6">
    <w:name w:val="xl241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17">
    <w:name w:val="xl241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18">
    <w:name w:val="xl241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19">
    <w:name w:val="xl241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0">
    <w:name w:val="xl242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1">
    <w:name w:val="xl242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2">
    <w:name w:val="xl242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3">
    <w:name w:val="xl2423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4">
    <w:name w:val="xl242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5">
    <w:name w:val="xl242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6">
    <w:name w:val="xl242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7">
    <w:name w:val="xl242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28">
    <w:name w:val="xl242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9">
    <w:name w:val="xl242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0">
    <w:name w:val="xl243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1">
    <w:name w:val="xl2431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2">
    <w:name w:val="xl2432"/>
    <w:basedOn w:val="a"/>
    <w:rsid w:val="007970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4">
    <w:name w:val="xl243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5">
    <w:name w:val="xl243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6">
    <w:name w:val="xl243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7">
    <w:name w:val="xl243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38">
    <w:name w:val="xl243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9">
    <w:name w:val="xl243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0">
    <w:name w:val="xl244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2441">
    <w:name w:val="xl244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442">
    <w:name w:val="xl244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3">
    <w:name w:val="xl2443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4">
    <w:name w:val="xl24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5">
    <w:name w:val="xl244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6">
    <w:name w:val="xl244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7">
    <w:name w:val="xl244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8">
    <w:name w:val="xl244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9">
    <w:name w:val="xl244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0">
    <w:name w:val="xl2450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1">
    <w:name w:val="xl2451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2">
    <w:name w:val="xl245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3">
    <w:name w:val="xl245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4">
    <w:name w:val="xl2454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5">
    <w:name w:val="xl245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6">
    <w:name w:val="xl245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2457">
    <w:name w:val="xl2457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8">
    <w:name w:val="xl2458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459">
    <w:name w:val="xl245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0">
    <w:name w:val="xl24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1">
    <w:name w:val="xl246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2">
    <w:name w:val="xl2462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3">
    <w:name w:val="xl2463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6">
    <w:name w:val="xl2536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7">
    <w:name w:val="xl2537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8">
    <w:name w:val="xl253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39">
    <w:name w:val="xl253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0">
    <w:name w:val="xl254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1">
    <w:name w:val="xl254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2">
    <w:name w:val="xl254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3">
    <w:name w:val="xl254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4">
    <w:name w:val="xl254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5">
    <w:name w:val="xl2545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6">
    <w:name w:val="xl254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7">
    <w:name w:val="xl254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8">
    <w:name w:val="xl254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49">
    <w:name w:val="xl2549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0">
    <w:name w:val="xl2550"/>
    <w:basedOn w:val="a"/>
    <w:rsid w:val="00797009"/>
    <w:pPr>
      <w:pBdr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1">
    <w:name w:val="xl2551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2">
    <w:name w:val="xl255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3">
    <w:name w:val="xl255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4">
    <w:name w:val="xl255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5">
    <w:name w:val="xl2555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6">
    <w:name w:val="xl2556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7">
    <w:name w:val="xl2557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8">
    <w:name w:val="xl255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59">
    <w:name w:val="xl2559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0">
    <w:name w:val="xl2560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1">
    <w:name w:val="xl2561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2">
    <w:name w:val="xl2562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3">
    <w:name w:val="xl2563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4">
    <w:name w:val="xl2564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u w:val="single"/>
      <w:lang w:eastAsia="ru-RU"/>
    </w:rPr>
  </w:style>
  <w:style w:type="paragraph" w:customStyle="1" w:styleId="xl2565">
    <w:name w:val="xl2565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6">
    <w:name w:val="xl2566"/>
    <w:basedOn w:val="a"/>
    <w:rsid w:val="00797009"/>
    <w:pPr>
      <w:pBdr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7">
    <w:name w:val="xl2567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8">
    <w:name w:val="xl2568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69">
    <w:name w:val="xl2569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0">
    <w:name w:val="xl2570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1">
    <w:name w:val="xl2571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2">
    <w:name w:val="xl2572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3">
    <w:name w:val="xl2573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4">
    <w:name w:val="xl2574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5">
    <w:name w:val="xl2575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6">
    <w:name w:val="xl2576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7">
    <w:name w:val="xl2577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8">
    <w:name w:val="xl2578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79">
    <w:name w:val="xl2579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0">
    <w:name w:val="xl2580"/>
    <w:basedOn w:val="a"/>
    <w:rsid w:val="007970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1">
    <w:name w:val="xl2581"/>
    <w:basedOn w:val="a"/>
    <w:rsid w:val="007970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2">
    <w:name w:val="xl2582"/>
    <w:basedOn w:val="a"/>
    <w:rsid w:val="007970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3">
    <w:name w:val="xl2583"/>
    <w:basedOn w:val="a"/>
    <w:rsid w:val="00797009"/>
    <w:pPr>
      <w:pBdr>
        <w:left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4">
    <w:name w:val="xl2584"/>
    <w:basedOn w:val="a"/>
    <w:rsid w:val="007970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5">
    <w:name w:val="xl2585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6">
    <w:name w:val="xl2586"/>
    <w:basedOn w:val="a"/>
    <w:rsid w:val="00797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7">
    <w:name w:val="xl2587"/>
    <w:basedOn w:val="a"/>
    <w:rsid w:val="00797009"/>
    <w:pPr>
      <w:pBdr>
        <w:top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8">
    <w:name w:val="xl2588"/>
    <w:basedOn w:val="a"/>
    <w:rsid w:val="00797009"/>
    <w:pPr>
      <w:pBdr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89">
    <w:name w:val="xl2589"/>
    <w:basedOn w:val="a"/>
    <w:rsid w:val="00797009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7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970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ighlight">
    <w:name w:val="highlight"/>
    <w:rsid w:val="00797009"/>
  </w:style>
  <w:style w:type="character" w:styleId="af3">
    <w:name w:val="Strong"/>
    <w:uiPriority w:val="22"/>
    <w:qFormat/>
    <w:rsid w:val="00797009"/>
    <w:rPr>
      <w:b/>
      <w:bCs/>
    </w:rPr>
  </w:style>
  <w:style w:type="character" w:customStyle="1" w:styleId="blk">
    <w:name w:val="blk"/>
    <w:rsid w:val="00797009"/>
  </w:style>
  <w:style w:type="paragraph" w:styleId="41">
    <w:name w:val="toc 4"/>
    <w:basedOn w:val="a"/>
    <w:next w:val="a"/>
    <w:autoRedefine/>
    <w:uiPriority w:val="39"/>
    <w:unhideWhenUsed/>
    <w:rsid w:val="00797009"/>
    <w:pPr>
      <w:spacing w:after="0"/>
      <w:ind w:left="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97009"/>
    <w:pPr>
      <w:spacing w:after="0"/>
      <w:ind w:left="6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797009"/>
    <w:pPr>
      <w:spacing w:after="0"/>
      <w:ind w:left="8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797009"/>
    <w:pPr>
      <w:spacing w:after="0"/>
      <w:ind w:left="11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797009"/>
    <w:pPr>
      <w:spacing w:after="0"/>
      <w:ind w:left="13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797009"/>
    <w:pPr>
      <w:spacing w:after="0"/>
      <w:ind w:left="15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1">
    <w:name w:val="s_1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797009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79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797009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Юлия Валерьевна</dc:creator>
  <cp:lastModifiedBy>Андреева Юлия Валерьевна</cp:lastModifiedBy>
  <cp:revision>7</cp:revision>
  <dcterms:created xsi:type="dcterms:W3CDTF">2020-03-26T06:42:00Z</dcterms:created>
  <dcterms:modified xsi:type="dcterms:W3CDTF">2020-03-30T07:56:00Z</dcterms:modified>
</cp:coreProperties>
</file>